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71E" w:rsidRDefault="006500A4" w:rsidP="006500A4">
      <w:pPr>
        <w:jc w:val="center"/>
        <w:rPr>
          <w:b/>
          <w:sz w:val="32"/>
          <w:szCs w:val="32"/>
        </w:rPr>
      </w:pPr>
      <w:r>
        <w:rPr>
          <w:b/>
          <w:sz w:val="32"/>
          <w:szCs w:val="32"/>
        </w:rPr>
        <w:t>The Sunday Times Wins Award</w:t>
      </w:r>
    </w:p>
    <w:p w:rsidR="006500A4" w:rsidRDefault="006500A4" w:rsidP="006500A4">
      <w:pPr>
        <w:jc w:val="both"/>
        <w:rPr>
          <w:sz w:val="24"/>
          <w:szCs w:val="24"/>
        </w:rPr>
      </w:pPr>
      <w:r>
        <w:rPr>
          <w:sz w:val="24"/>
          <w:szCs w:val="24"/>
        </w:rPr>
        <w:tab/>
        <w:t xml:space="preserve">The Sunday Times won the campaign of the year prize in Granada Television’s What the Papers Say awards last week for its efforts that resulted in the publication of extracts from the Crossman diaries.  The newspaper was praised for its “guile, daring editorial judgment and a great deal of plain cheek to outwit efforts from those on high to get parts of the diary suppressed” </w:t>
      </w:r>
      <w:r w:rsidRPr="006500A4">
        <w:rPr>
          <w:i/>
          <w:sz w:val="24"/>
          <w:szCs w:val="24"/>
        </w:rPr>
        <w:t>(comment on the Radcliffe report, page 16)</w:t>
      </w:r>
      <w:r>
        <w:rPr>
          <w:sz w:val="24"/>
          <w:szCs w:val="24"/>
        </w:rPr>
        <w:t xml:space="preserve">.  </w:t>
      </w:r>
    </w:p>
    <w:p w:rsidR="006500A4" w:rsidRPr="006500A4" w:rsidRDefault="006500A4" w:rsidP="006500A4">
      <w:pPr>
        <w:jc w:val="both"/>
        <w:rPr>
          <w:sz w:val="24"/>
          <w:szCs w:val="24"/>
        </w:rPr>
      </w:pPr>
      <w:r>
        <w:rPr>
          <w:sz w:val="24"/>
          <w:szCs w:val="24"/>
        </w:rPr>
        <w:tab/>
        <w:t xml:space="preserve">Other awards were: Scoop of the Year, Cyril Byrne, junior, a photographer of The Irish Press, for coverage of the </w:t>
      </w:r>
      <w:proofErr w:type="spellStart"/>
      <w:r>
        <w:rPr>
          <w:sz w:val="24"/>
          <w:szCs w:val="24"/>
        </w:rPr>
        <w:t>Monasterevin</w:t>
      </w:r>
      <w:proofErr w:type="spellEnd"/>
      <w:r>
        <w:rPr>
          <w:sz w:val="24"/>
          <w:szCs w:val="24"/>
        </w:rPr>
        <w:t xml:space="preserve"> siege; Journalist of the Year, Colin Welch, of The Daily Telegraph; Columnist of the Year, Jon </w:t>
      </w:r>
      <w:proofErr w:type="spellStart"/>
      <w:r>
        <w:rPr>
          <w:sz w:val="24"/>
          <w:szCs w:val="24"/>
        </w:rPr>
        <w:t>Akass</w:t>
      </w:r>
      <w:proofErr w:type="spellEnd"/>
      <w:r>
        <w:rPr>
          <w:sz w:val="24"/>
          <w:szCs w:val="24"/>
        </w:rPr>
        <w:t>, of The Sun; Reporter of the Year, John Edwards, of The Daily Mail.  James Fox, of the Sunday Times, was singled out for praise in this category for his Magazine piece on the Lucan affair.</w:t>
      </w:r>
      <w:bookmarkStart w:id="0" w:name="_GoBack"/>
      <w:bookmarkEnd w:id="0"/>
    </w:p>
    <w:sectPr w:rsidR="006500A4" w:rsidRPr="006500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0A4"/>
    <w:rsid w:val="0062571E"/>
    <w:rsid w:val="00650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129</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2018-03-09T22:51:00Z</dcterms:created>
  <dcterms:modified xsi:type="dcterms:W3CDTF">2018-03-09T22:58:00Z</dcterms:modified>
</cp:coreProperties>
</file>